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2ED" w:rsidRDefault="004502ED" w:rsidP="004502ED">
      <w:pPr>
        <w:spacing w:before="240" w:after="240" w:line="240" w:lineRule="auto"/>
        <w:outlineLvl w:val="2"/>
        <w:rPr>
          <w:rFonts w:ascii="Arial" w:eastAsia="Times New Roman" w:hAnsi="Arial" w:cs="Arial"/>
          <w:b/>
          <w:bCs/>
          <w:color w:val="888888"/>
          <w:sz w:val="28"/>
          <w:szCs w:val="28"/>
        </w:rPr>
      </w:pPr>
      <w:r>
        <w:rPr>
          <w:rFonts w:ascii="Arial" w:hAnsi="Arial" w:cs="Arial"/>
          <w:sz w:val="28"/>
          <w:szCs w:val="28"/>
        </w:rPr>
        <w:t xml:space="preserve">Example 1: Species diversity on grazed and </w:t>
      </w:r>
      <w:proofErr w:type="spellStart"/>
      <w:r>
        <w:rPr>
          <w:rFonts w:ascii="Arial" w:hAnsi="Arial" w:cs="Arial"/>
          <w:sz w:val="28"/>
          <w:szCs w:val="28"/>
        </w:rPr>
        <w:t>ungrazed</w:t>
      </w:r>
      <w:proofErr w:type="spellEnd"/>
      <w:r>
        <w:rPr>
          <w:rFonts w:ascii="Arial" w:hAnsi="Arial" w:cs="Arial"/>
          <w:sz w:val="28"/>
          <w:szCs w:val="28"/>
        </w:rPr>
        <w:t xml:space="preserve"> land</w:t>
      </w:r>
    </w:p>
    <w:p w:rsidR="004502ED" w:rsidRPr="004502ED" w:rsidRDefault="004502ED" w:rsidP="004502ED">
      <w:pPr>
        <w:spacing w:before="240" w:after="240" w:line="240" w:lineRule="auto"/>
        <w:outlineLvl w:val="2"/>
        <w:rPr>
          <w:rFonts w:ascii="Arial" w:eastAsia="Times New Roman" w:hAnsi="Arial" w:cs="Arial"/>
          <w:b/>
          <w:bCs/>
          <w:color w:val="888888"/>
          <w:sz w:val="28"/>
          <w:szCs w:val="28"/>
        </w:rPr>
      </w:pPr>
      <w:r w:rsidRPr="004502ED">
        <w:rPr>
          <w:rFonts w:ascii="Arial" w:eastAsia="Times New Roman" w:hAnsi="Arial" w:cs="Arial"/>
          <w:b/>
          <w:bCs/>
          <w:color w:val="888888"/>
          <w:sz w:val="28"/>
          <w:szCs w:val="28"/>
        </w:rPr>
        <w:t>Moderator comments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93"/>
        <w:gridCol w:w="834"/>
        <w:gridCol w:w="834"/>
        <w:gridCol w:w="849"/>
      </w:tblGrid>
      <w:tr w:rsidR="004502ED" w:rsidRPr="004502ED" w:rsidTr="004502ED">
        <w:trPr>
          <w:tblCellSpacing w:w="15" w:type="dxa"/>
        </w:trPr>
        <w:tc>
          <w:tcPr>
            <w:tcW w:w="2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4502ED" w:rsidRPr="004502ED" w:rsidRDefault="004502ED" w:rsidP="004502ED">
            <w:pPr>
              <w:spacing w:before="100" w:beforeAutospacing="1" w:after="120" w:line="240" w:lineRule="auto"/>
              <w:rPr>
                <w:rFonts w:ascii="Arial" w:eastAsia="Times New Roman" w:hAnsi="Arial" w:cs="Arial"/>
                <w:b/>
                <w:bCs/>
                <w:color w:val="888888"/>
                <w:sz w:val="20"/>
                <w:szCs w:val="20"/>
              </w:rPr>
            </w:pPr>
            <w:r w:rsidRPr="004502ED">
              <w:rPr>
                <w:rFonts w:ascii="Arial" w:eastAsia="Times New Roman" w:hAnsi="Arial" w:cs="Arial"/>
                <w:b/>
                <w:bCs/>
                <w:color w:val="888888"/>
                <w:sz w:val="20"/>
                <w:szCs w:val="20"/>
              </w:rPr>
              <w:t>Criterion</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4502ED" w:rsidRPr="004502ED" w:rsidRDefault="004502ED" w:rsidP="004502ED">
            <w:pPr>
              <w:spacing w:before="100" w:beforeAutospacing="1" w:after="120" w:line="240" w:lineRule="auto"/>
              <w:jc w:val="center"/>
              <w:rPr>
                <w:rFonts w:ascii="Arial" w:eastAsia="Times New Roman" w:hAnsi="Arial" w:cs="Arial"/>
                <w:b/>
                <w:bCs/>
                <w:color w:val="888888"/>
                <w:sz w:val="20"/>
                <w:szCs w:val="20"/>
              </w:rPr>
            </w:pPr>
            <w:r w:rsidRPr="004502ED">
              <w:rPr>
                <w:rFonts w:ascii="Arial" w:eastAsia="Times New Roman" w:hAnsi="Arial" w:cs="Arial"/>
                <w:b/>
                <w:bCs/>
                <w:color w:val="888888"/>
                <w:sz w:val="20"/>
                <w:szCs w:val="20"/>
              </w:rPr>
              <w:t>Pl</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4502ED" w:rsidRPr="004502ED" w:rsidRDefault="004502ED" w:rsidP="004502ED">
            <w:pPr>
              <w:spacing w:before="100" w:beforeAutospacing="1" w:after="120" w:line="240" w:lineRule="auto"/>
              <w:jc w:val="center"/>
              <w:rPr>
                <w:rFonts w:ascii="Arial" w:eastAsia="Times New Roman" w:hAnsi="Arial" w:cs="Arial"/>
                <w:b/>
                <w:bCs/>
                <w:color w:val="888888"/>
                <w:sz w:val="20"/>
                <w:szCs w:val="20"/>
              </w:rPr>
            </w:pPr>
            <w:r w:rsidRPr="004502ED">
              <w:rPr>
                <w:rFonts w:ascii="Arial" w:eastAsia="Times New Roman" w:hAnsi="Arial" w:cs="Arial"/>
                <w:b/>
                <w:bCs/>
                <w:color w:val="888888"/>
                <w:sz w:val="20"/>
                <w:szCs w:val="20"/>
              </w:rPr>
              <w:t>DCP</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4502ED" w:rsidRPr="004502ED" w:rsidRDefault="004502ED" w:rsidP="004502ED">
            <w:pPr>
              <w:spacing w:before="100" w:beforeAutospacing="1" w:after="120" w:line="240" w:lineRule="auto"/>
              <w:jc w:val="center"/>
              <w:rPr>
                <w:rFonts w:ascii="Arial" w:eastAsia="Times New Roman" w:hAnsi="Arial" w:cs="Arial"/>
                <w:b/>
                <w:bCs/>
                <w:color w:val="888888"/>
                <w:sz w:val="20"/>
                <w:szCs w:val="20"/>
              </w:rPr>
            </w:pPr>
            <w:r w:rsidRPr="004502ED">
              <w:rPr>
                <w:rFonts w:ascii="Arial" w:eastAsia="Times New Roman" w:hAnsi="Arial" w:cs="Arial"/>
                <w:b/>
                <w:bCs/>
                <w:color w:val="888888"/>
                <w:sz w:val="20"/>
                <w:szCs w:val="20"/>
              </w:rPr>
              <w:t>DEC</w:t>
            </w:r>
          </w:p>
        </w:tc>
      </w:tr>
      <w:tr w:rsidR="004502ED" w:rsidRPr="004502ED" w:rsidTr="004502ED">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4502ED" w:rsidRPr="004502ED" w:rsidRDefault="004502ED" w:rsidP="004502ED">
            <w:pPr>
              <w:spacing w:before="100" w:beforeAutospacing="1" w:after="120" w:line="240" w:lineRule="auto"/>
              <w:rPr>
                <w:rFonts w:ascii="Arial" w:eastAsia="Times New Roman" w:hAnsi="Arial" w:cs="Arial"/>
                <w:color w:val="000000"/>
                <w:sz w:val="20"/>
                <w:szCs w:val="20"/>
              </w:rPr>
            </w:pPr>
            <w:r w:rsidRPr="004502ED">
              <w:rPr>
                <w:rFonts w:ascii="Arial" w:eastAsia="Times New Roman" w:hAnsi="Arial" w:cs="Arial"/>
                <w:color w:val="000000"/>
                <w:sz w:val="20"/>
                <w:szCs w:val="20"/>
              </w:rPr>
              <w:t>Achievement level awarded</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4502ED" w:rsidRPr="004502ED" w:rsidRDefault="004502ED" w:rsidP="004502ED">
            <w:pPr>
              <w:spacing w:before="100" w:beforeAutospacing="1" w:after="120" w:line="240" w:lineRule="auto"/>
              <w:jc w:val="center"/>
              <w:rPr>
                <w:rFonts w:ascii="Arial" w:eastAsia="Times New Roman" w:hAnsi="Arial" w:cs="Arial"/>
                <w:color w:val="000000"/>
                <w:sz w:val="20"/>
                <w:szCs w:val="20"/>
              </w:rPr>
            </w:pPr>
            <w:r w:rsidRPr="004502ED">
              <w:rPr>
                <w:rFonts w:ascii="Arial" w:eastAsia="Times New Roman" w:hAnsi="Arial" w:cs="Arial"/>
                <w:color w:val="000000"/>
                <w:sz w:val="20"/>
                <w:szCs w:val="20"/>
              </w:rPr>
              <w:t>6</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4502ED" w:rsidRPr="004502ED" w:rsidRDefault="004502ED" w:rsidP="004502ED">
            <w:pPr>
              <w:spacing w:after="0" w:line="240" w:lineRule="auto"/>
              <w:jc w:val="center"/>
              <w:rPr>
                <w:rFonts w:ascii="Arial" w:eastAsia="Times New Roman" w:hAnsi="Arial" w:cs="Arial"/>
                <w:color w:val="000000"/>
                <w:sz w:val="20"/>
                <w:szCs w:val="20"/>
              </w:rPr>
            </w:pP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4502ED" w:rsidRPr="004502ED" w:rsidRDefault="004502ED" w:rsidP="004502ED">
            <w:pPr>
              <w:spacing w:before="100" w:beforeAutospacing="1" w:after="120" w:line="240" w:lineRule="auto"/>
              <w:jc w:val="center"/>
              <w:rPr>
                <w:rFonts w:ascii="Arial" w:eastAsia="Times New Roman" w:hAnsi="Arial" w:cs="Arial"/>
                <w:color w:val="000000"/>
                <w:sz w:val="20"/>
                <w:szCs w:val="20"/>
              </w:rPr>
            </w:pPr>
            <w:r w:rsidRPr="004502ED">
              <w:rPr>
                <w:rFonts w:ascii="Arial" w:eastAsia="Times New Roman" w:hAnsi="Arial" w:cs="Arial"/>
                <w:color w:val="000000"/>
                <w:sz w:val="20"/>
                <w:szCs w:val="20"/>
              </w:rPr>
              <w:t>5</w:t>
            </w:r>
          </w:p>
        </w:tc>
      </w:tr>
      <w:tr w:rsidR="004502ED" w:rsidRPr="004502ED" w:rsidTr="004502ED">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4502ED" w:rsidRPr="004502ED" w:rsidRDefault="004502ED" w:rsidP="004502ED">
            <w:pPr>
              <w:spacing w:before="100" w:beforeAutospacing="1" w:after="120" w:line="240" w:lineRule="auto"/>
              <w:rPr>
                <w:rFonts w:ascii="Arial" w:eastAsia="Times New Roman" w:hAnsi="Arial" w:cs="Arial"/>
                <w:color w:val="000000"/>
                <w:sz w:val="20"/>
                <w:szCs w:val="20"/>
              </w:rPr>
            </w:pPr>
            <w:r w:rsidRPr="004502ED">
              <w:rPr>
                <w:rFonts w:ascii="Arial" w:eastAsia="Times New Roman" w:hAnsi="Arial" w:cs="Arial"/>
                <w:color w:val="000000"/>
                <w:sz w:val="20"/>
                <w:szCs w:val="20"/>
              </w:rPr>
              <w:t>Achievement of aspects</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4502ED" w:rsidRPr="004502ED" w:rsidRDefault="004502ED" w:rsidP="004502ED">
            <w:pPr>
              <w:spacing w:before="100" w:beforeAutospacing="1" w:after="120" w:line="240" w:lineRule="auto"/>
              <w:jc w:val="center"/>
              <w:rPr>
                <w:rFonts w:ascii="Arial" w:eastAsia="Times New Roman" w:hAnsi="Arial" w:cs="Arial"/>
                <w:color w:val="000000"/>
                <w:sz w:val="20"/>
                <w:szCs w:val="20"/>
              </w:rPr>
            </w:pPr>
            <w:r w:rsidRPr="004502ED">
              <w:rPr>
                <w:rFonts w:ascii="Arial" w:eastAsia="Times New Roman" w:hAnsi="Arial" w:cs="Arial"/>
                <w:color w:val="000000"/>
                <w:sz w:val="20"/>
                <w:szCs w:val="20"/>
              </w:rPr>
              <w:t>c, c, c</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4502ED" w:rsidRPr="004502ED" w:rsidRDefault="004502ED" w:rsidP="004502ED">
            <w:pPr>
              <w:spacing w:after="0" w:line="240" w:lineRule="auto"/>
              <w:jc w:val="center"/>
              <w:rPr>
                <w:rFonts w:ascii="Arial" w:eastAsia="Times New Roman" w:hAnsi="Arial" w:cs="Arial"/>
                <w:color w:val="000000"/>
                <w:sz w:val="20"/>
                <w:szCs w:val="20"/>
              </w:rPr>
            </w:pP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4502ED" w:rsidRPr="004502ED" w:rsidRDefault="004502ED" w:rsidP="004502ED">
            <w:pPr>
              <w:spacing w:before="100" w:beforeAutospacing="1" w:after="120" w:line="240" w:lineRule="auto"/>
              <w:jc w:val="center"/>
              <w:rPr>
                <w:rFonts w:ascii="Arial" w:eastAsia="Times New Roman" w:hAnsi="Arial" w:cs="Arial"/>
                <w:color w:val="000000"/>
                <w:sz w:val="20"/>
                <w:szCs w:val="20"/>
              </w:rPr>
            </w:pPr>
            <w:r w:rsidRPr="004502ED">
              <w:rPr>
                <w:rFonts w:ascii="Arial" w:eastAsia="Times New Roman" w:hAnsi="Arial" w:cs="Arial"/>
                <w:color w:val="000000"/>
                <w:sz w:val="20"/>
                <w:szCs w:val="20"/>
              </w:rPr>
              <w:t>c, p, c</w:t>
            </w:r>
          </w:p>
        </w:tc>
      </w:tr>
    </w:tbl>
    <w:p w:rsidR="004502ED" w:rsidRPr="004502ED" w:rsidRDefault="004502ED" w:rsidP="004502ED">
      <w:pPr>
        <w:spacing w:before="100" w:beforeAutospacing="1" w:after="120" w:line="240" w:lineRule="auto"/>
        <w:outlineLvl w:val="3"/>
        <w:rPr>
          <w:rFonts w:ascii="Arial" w:eastAsia="Times New Roman" w:hAnsi="Arial" w:cs="Arial"/>
          <w:b/>
          <w:bCs/>
          <w:color w:val="000000"/>
        </w:rPr>
      </w:pPr>
      <w:r w:rsidRPr="004502ED">
        <w:rPr>
          <w:rFonts w:ascii="Arial" w:eastAsia="Times New Roman" w:hAnsi="Arial" w:cs="Arial"/>
          <w:b/>
          <w:bCs/>
          <w:color w:val="000000"/>
        </w:rPr>
        <w:t>Assessment</w:t>
      </w:r>
    </w:p>
    <w:p w:rsidR="004502ED" w:rsidRPr="004502ED" w:rsidRDefault="004502ED" w:rsidP="004502ED">
      <w:pPr>
        <w:spacing w:before="100" w:beforeAutospacing="1" w:after="120" w:line="240" w:lineRule="auto"/>
        <w:outlineLvl w:val="4"/>
        <w:rPr>
          <w:rFonts w:ascii="Arial" w:eastAsia="Times New Roman" w:hAnsi="Arial" w:cs="Arial"/>
          <w:b/>
          <w:bCs/>
          <w:color w:val="000000"/>
          <w:sz w:val="19"/>
          <w:szCs w:val="19"/>
        </w:rPr>
      </w:pPr>
      <w:r w:rsidRPr="004502ED">
        <w:rPr>
          <w:rFonts w:ascii="Arial" w:eastAsia="Times New Roman" w:hAnsi="Arial" w:cs="Arial"/>
          <w:b/>
          <w:bCs/>
          <w:color w:val="000000"/>
          <w:sz w:val="19"/>
          <w:szCs w:val="19"/>
        </w:rPr>
        <w:t>Planning</w:t>
      </w:r>
    </w:p>
    <w:p w:rsidR="004502ED" w:rsidRPr="004502ED" w:rsidRDefault="004502ED" w:rsidP="004502ED">
      <w:pPr>
        <w:spacing w:before="100" w:beforeAutospacing="1" w:after="120" w:line="240" w:lineRule="auto"/>
        <w:outlineLvl w:val="5"/>
        <w:rPr>
          <w:rFonts w:ascii="Arial" w:eastAsia="Times New Roman" w:hAnsi="Arial" w:cs="Arial"/>
          <w:b/>
          <w:bCs/>
          <w:color w:val="000000"/>
          <w:sz w:val="17"/>
          <w:szCs w:val="17"/>
        </w:rPr>
      </w:pPr>
      <w:r w:rsidRPr="004502ED">
        <w:rPr>
          <w:rFonts w:ascii="Arial" w:eastAsia="Times New Roman" w:hAnsi="Arial" w:cs="Arial"/>
          <w:b/>
          <w:bCs/>
          <w:color w:val="000000"/>
          <w:sz w:val="17"/>
          <w:szCs w:val="17"/>
        </w:rPr>
        <w:t>Defining the problem and selecting variables</w:t>
      </w:r>
    </w:p>
    <w:p w:rsidR="004502ED" w:rsidRPr="004502ED" w:rsidRDefault="004502ED" w:rsidP="004502ED">
      <w:pPr>
        <w:spacing w:before="100" w:beforeAutospacing="1" w:after="120" w:line="240" w:lineRule="auto"/>
        <w:rPr>
          <w:rFonts w:ascii="Arial" w:eastAsia="Times New Roman" w:hAnsi="Arial" w:cs="Arial"/>
          <w:b/>
          <w:bCs/>
          <w:color w:val="888888"/>
          <w:sz w:val="20"/>
          <w:szCs w:val="20"/>
        </w:rPr>
      </w:pPr>
      <w:r w:rsidRPr="004502ED">
        <w:rPr>
          <w:rFonts w:ascii="Arial" w:eastAsia="Times New Roman" w:hAnsi="Arial" w:cs="Arial"/>
          <w:b/>
          <w:bCs/>
          <w:color w:val="888888"/>
          <w:sz w:val="20"/>
          <w:szCs w:val="20"/>
        </w:rPr>
        <w:t>Complete</w:t>
      </w:r>
    </w:p>
    <w:p w:rsidR="004502ED" w:rsidRPr="004502ED" w:rsidRDefault="004502ED" w:rsidP="004502ED">
      <w:pPr>
        <w:spacing w:before="100" w:beforeAutospacing="1" w:after="100" w:afterAutospacing="1" w:line="240" w:lineRule="auto"/>
        <w:rPr>
          <w:rFonts w:ascii="Arial" w:eastAsia="Times New Roman" w:hAnsi="Arial" w:cs="Arial"/>
          <w:color w:val="000000"/>
          <w:sz w:val="20"/>
          <w:szCs w:val="20"/>
        </w:rPr>
      </w:pPr>
      <w:r w:rsidRPr="004502ED">
        <w:rPr>
          <w:rFonts w:ascii="Arial" w:eastAsia="Times New Roman" w:hAnsi="Arial" w:cs="Arial"/>
          <w:color w:val="000000"/>
          <w:sz w:val="20"/>
          <w:szCs w:val="20"/>
        </w:rPr>
        <w:t>A clear, concise research question with relevant variables is identified.</w:t>
      </w:r>
    </w:p>
    <w:p w:rsidR="004502ED" w:rsidRPr="004502ED" w:rsidRDefault="004502ED" w:rsidP="004502ED">
      <w:pPr>
        <w:spacing w:before="100" w:beforeAutospacing="1" w:after="120" w:line="240" w:lineRule="auto"/>
        <w:outlineLvl w:val="5"/>
        <w:rPr>
          <w:rFonts w:ascii="Arial" w:eastAsia="Times New Roman" w:hAnsi="Arial" w:cs="Arial"/>
          <w:b/>
          <w:bCs/>
          <w:color w:val="000000"/>
          <w:sz w:val="17"/>
          <w:szCs w:val="17"/>
        </w:rPr>
      </w:pPr>
      <w:r w:rsidRPr="004502ED">
        <w:rPr>
          <w:rFonts w:ascii="Arial" w:eastAsia="Times New Roman" w:hAnsi="Arial" w:cs="Arial"/>
          <w:b/>
          <w:bCs/>
          <w:color w:val="000000"/>
          <w:sz w:val="17"/>
          <w:szCs w:val="17"/>
        </w:rPr>
        <w:t>Controlling variables</w:t>
      </w:r>
    </w:p>
    <w:p w:rsidR="004502ED" w:rsidRPr="004502ED" w:rsidRDefault="004502ED" w:rsidP="004502ED">
      <w:pPr>
        <w:spacing w:before="100" w:beforeAutospacing="1" w:after="120" w:line="240" w:lineRule="auto"/>
        <w:rPr>
          <w:rFonts w:ascii="Arial" w:eastAsia="Times New Roman" w:hAnsi="Arial" w:cs="Arial"/>
          <w:b/>
          <w:bCs/>
          <w:color w:val="888888"/>
          <w:sz w:val="20"/>
          <w:szCs w:val="20"/>
        </w:rPr>
      </w:pPr>
      <w:r w:rsidRPr="004502ED">
        <w:rPr>
          <w:rFonts w:ascii="Arial" w:eastAsia="Times New Roman" w:hAnsi="Arial" w:cs="Arial"/>
          <w:b/>
          <w:bCs/>
          <w:color w:val="888888"/>
          <w:sz w:val="20"/>
          <w:szCs w:val="20"/>
        </w:rPr>
        <w:t>Complete</w:t>
      </w:r>
    </w:p>
    <w:p w:rsidR="004502ED" w:rsidRPr="004502ED" w:rsidRDefault="004502ED" w:rsidP="004502ED">
      <w:pPr>
        <w:spacing w:before="100" w:beforeAutospacing="1" w:after="100" w:afterAutospacing="1" w:line="240" w:lineRule="auto"/>
        <w:rPr>
          <w:rFonts w:ascii="Arial" w:eastAsia="Times New Roman" w:hAnsi="Arial" w:cs="Arial"/>
          <w:color w:val="000000"/>
          <w:sz w:val="20"/>
          <w:szCs w:val="20"/>
        </w:rPr>
      </w:pPr>
      <w:r w:rsidRPr="004502ED">
        <w:rPr>
          <w:rFonts w:ascii="Arial" w:eastAsia="Times New Roman" w:hAnsi="Arial" w:cs="Arial"/>
          <w:color w:val="000000"/>
          <w:sz w:val="20"/>
          <w:szCs w:val="20"/>
        </w:rPr>
        <w:t>Language issues aside, the method is clearly described. Sampling points are chosen using a method that assures randomness within a defined area.</w:t>
      </w:r>
    </w:p>
    <w:p w:rsidR="004502ED" w:rsidRPr="004502ED" w:rsidRDefault="004502ED" w:rsidP="004502ED">
      <w:pPr>
        <w:spacing w:before="100" w:beforeAutospacing="1" w:after="120" w:line="240" w:lineRule="auto"/>
        <w:outlineLvl w:val="5"/>
        <w:rPr>
          <w:rFonts w:ascii="Arial" w:eastAsia="Times New Roman" w:hAnsi="Arial" w:cs="Arial"/>
          <w:b/>
          <w:bCs/>
          <w:color w:val="000000"/>
          <w:sz w:val="17"/>
          <w:szCs w:val="17"/>
        </w:rPr>
      </w:pPr>
      <w:r w:rsidRPr="004502ED">
        <w:rPr>
          <w:rFonts w:ascii="Arial" w:eastAsia="Times New Roman" w:hAnsi="Arial" w:cs="Arial"/>
          <w:b/>
          <w:bCs/>
          <w:color w:val="000000"/>
          <w:sz w:val="17"/>
          <w:szCs w:val="17"/>
        </w:rPr>
        <w:t>Developing a method for collection of data</w:t>
      </w:r>
    </w:p>
    <w:p w:rsidR="004502ED" w:rsidRPr="004502ED" w:rsidRDefault="004502ED" w:rsidP="004502ED">
      <w:pPr>
        <w:spacing w:before="100" w:beforeAutospacing="1" w:after="120" w:line="240" w:lineRule="auto"/>
        <w:rPr>
          <w:rFonts w:ascii="Arial" w:eastAsia="Times New Roman" w:hAnsi="Arial" w:cs="Arial"/>
          <w:b/>
          <w:bCs/>
          <w:color w:val="888888"/>
          <w:sz w:val="20"/>
          <w:szCs w:val="20"/>
        </w:rPr>
      </w:pPr>
      <w:r w:rsidRPr="004502ED">
        <w:rPr>
          <w:rFonts w:ascii="Arial" w:eastAsia="Times New Roman" w:hAnsi="Arial" w:cs="Arial"/>
          <w:b/>
          <w:bCs/>
          <w:color w:val="888888"/>
          <w:sz w:val="20"/>
          <w:szCs w:val="20"/>
        </w:rPr>
        <w:t>Complete</w:t>
      </w:r>
    </w:p>
    <w:p w:rsidR="004502ED" w:rsidRPr="004502ED" w:rsidRDefault="004502ED" w:rsidP="004502ED">
      <w:pPr>
        <w:spacing w:before="100" w:beforeAutospacing="1" w:after="100" w:afterAutospacing="1" w:line="240" w:lineRule="auto"/>
        <w:rPr>
          <w:rFonts w:ascii="Arial" w:eastAsia="Times New Roman" w:hAnsi="Arial" w:cs="Arial"/>
          <w:color w:val="000000"/>
          <w:sz w:val="20"/>
          <w:szCs w:val="20"/>
        </w:rPr>
      </w:pPr>
      <w:r w:rsidRPr="004502ED">
        <w:rPr>
          <w:rFonts w:ascii="Arial" w:eastAsia="Times New Roman" w:hAnsi="Arial" w:cs="Arial"/>
          <w:color w:val="000000"/>
          <w:sz w:val="20"/>
          <w:szCs w:val="20"/>
        </w:rPr>
        <w:t xml:space="preserve">Collecting ten sets of results from each of the six pairs of students (a total of 60 quadrats) </w:t>
      </w:r>
      <w:proofErr w:type="gramStart"/>
      <w:r w:rsidRPr="004502ED">
        <w:rPr>
          <w:rFonts w:ascii="Arial" w:eastAsia="Times New Roman" w:hAnsi="Arial" w:cs="Arial"/>
          <w:color w:val="000000"/>
          <w:sz w:val="20"/>
          <w:szCs w:val="20"/>
        </w:rPr>
        <w:t>ensures</w:t>
      </w:r>
      <w:proofErr w:type="gramEnd"/>
      <w:r w:rsidRPr="004502ED">
        <w:rPr>
          <w:rFonts w:ascii="Arial" w:eastAsia="Times New Roman" w:hAnsi="Arial" w:cs="Arial"/>
          <w:color w:val="000000"/>
          <w:sz w:val="20"/>
          <w:szCs w:val="20"/>
        </w:rPr>
        <w:t xml:space="preserve"> that sufficient relevant data is collected.</w:t>
      </w:r>
    </w:p>
    <w:p w:rsidR="004502ED" w:rsidRPr="004502ED" w:rsidRDefault="004502ED" w:rsidP="004502ED">
      <w:pPr>
        <w:spacing w:before="100" w:beforeAutospacing="1" w:after="120" w:line="240" w:lineRule="auto"/>
        <w:outlineLvl w:val="4"/>
        <w:rPr>
          <w:rFonts w:ascii="Arial" w:eastAsia="Times New Roman" w:hAnsi="Arial" w:cs="Arial"/>
          <w:b/>
          <w:bCs/>
          <w:color w:val="000000"/>
          <w:sz w:val="19"/>
          <w:szCs w:val="19"/>
        </w:rPr>
      </w:pPr>
      <w:r w:rsidRPr="004502ED">
        <w:rPr>
          <w:rFonts w:ascii="Arial" w:eastAsia="Times New Roman" w:hAnsi="Arial" w:cs="Arial"/>
          <w:b/>
          <w:bCs/>
          <w:color w:val="000000"/>
          <w:sz w:val="19"/>
          <w:szCs w:val="19"/>
        </w:rPr>
        <w:t>Discussion, evaluation and conclusion</w:t>
      </w:r>
    </w:p>
    <w:p w:rsidR="004502ED" w:rsidRPr="004502ED" w:rsidRDefault="004502ED" w:rsidP="004502ED">
      <w:pPr>
        <w:spacing w:before="100" w:beforeAutospacing="1" w:after="120" w:line="240" w:lineRule="auto"/>
        <w:outlineLvl w:val="5"/>
        <w:rPr>
          <w:rFonts w:ascii="Arial" w:eastAsia="Times New Roman" w:hAnsi="Arial" w:cs="Arial"/>
          <w:b/>
          <w:bCs/>
          <w:color w:val="000000"/>
          <w:sz w:val="17"/>
          <w:szCs w:val="17"/>
        </w:rPr>
      </w:pPr>
      <w:r w:rsidRPr="004502ED">
        <w:rPr>
          <w:rFonts w:ascii="Arial" w:eastAsia="Times New Roman" w:hAnsi="Arial" w:cs="Arial"/>
          <w:b/>
          <w:bCs/>
          <w:color w:val="000000"/>
          <w:sz w:val="17"/>
          <w:szCs w:val="17"/>
        </w:rPr>
        <w:t>Discussing and reviewing</w:t>
      </w:r>
    </w:p>
    <w:p w:rsidR="004502ED" w:rsidRPr="004502ED" w:rsidRDefault="004502ED" w:rsidP="004502ED">
      <w:pPr>
        <w:spacing w:before="100" w:beforeAutospacing="1" w:after="120" w:line="240" w:lineRule="auto"/>
        <w:rPr>
          <w:rFonts w:ascii="Arial" w:eastAsia="Times New Roman" w:hAnsi="Arial" w:cs="Arial"/>
          <w:b/>
          <w:bCs/>
          <w:color w:val="888888"/>
          <w:sz w:val="20"/>
          <w:szCs w:val="20"/>
        </w:rPr>
      </w:pPr>
      <w:r w:rsidRPr="004502ED">
        <w:rPr>
          <w:rFonts w:ascii="Arial" w:eastAsia="Times New Roman" w:hAnsi="Arial" w:cs="Arial"/>
          <w:b/>
          <w:bCs/>
          <w:color w:val="888888"/>
          <w:sz w:val="20"/>
          <w:szCs w:val="20"/>
        </w:rPr>
        <w:t>Complete</w:t>
      </w:r>
    </w:p>
    <w:p w:rsidR="004502ED" w:rsidRPr="004502ED" w:rsidRDefault="004502ED" w:rsidP="004502ED">
      <w:pPr>
        <w:spacing w:before="100" w:beforeAutospacing="1" w:after="100" w:afterAutospacing="1" w:line="240" w:lineRule="auto"/>
        <w:rPr>
          <w:rFonts w:ascii="Arial" w:eastAsia="Times New Roman" w:hAnsi="Arial" w:cs="Arial"/>
          <w:color w:val="000000"/>
          <w:sz w:val="20"/>
          <w:szCs w:val="20"/>
        </w:rPr>
      </w:pPr>
      <w:r w:rsidRPr="004502ED">
        <w:rPr>
          <w:rFonts w:ascii="Arial" w:eastAsia="Times New Roman" w:hAnsi="Arial" w:cs="Arial"/>
          <w:color w:val="000000"/>
          <w:sz w:val="20"/>
          <w:szCs w:val="20"/>
        </w:rPr>
        <w:t>The student has related his or her investigation to theory learned in class (the nitrogen cycle) and has also identified a reason (preference for sunlight) why some species might be more abundant in some of the areas studied by the other groups of students.</w:t>
      </w:r>
    </w:p>
    <w:p w:rsidR="004502ED" w:rsidRPr="004502ED" w:rsidRDefault="004502ED" w:rsidP="004502ED">
      <w:pPr>
        <w:spacing w:before="100" w:beforeAutospacing="1" w:after="120" w:line="240" w:lineRule="auto"/>
        <w:outlineLvl w:val="5"/>
        <w:rPr>
          <w:rFonts w:ascii="Arial" w:eastAsia="Times New Roman" w:hAnsi="Arial" w:cs="Arial"/>
          <w:b/>
          <w:bCs/>
          <w:color w:val="000000"/>
          <w:sz w:val="17"/>
          <w:szCs w:val="17"/>
        </w:rPr>
      </w:pPr>
      <w:r w:rsidRPr="004502ED">
        <w:rPr>
          <w:rFonts w:ascii="Arial" w:eastAsia="Times New Roman" w:hAnsi="Arial" w:cs="Arial"/>
          <w:b/>
          <w:bCs/>
          <w:color w:val="000000"/>
          <w:sz w:val="17"/>
          <w:szCs w:val="17"/>
        </w:rPr>
        <w:t>Evaluating procedure(s) and suggesting improvements</w:t>
      </w:r>
    </w:p>
    <w:p w:rsidR="004502ED" w:rsidRPr="004502ED" w:rsidRDefault="004502ED" w:rsidP="004502ED">
      <w:pPr>
        <w:spacing w:before="100" w:beforeAutospacing="1" w:after="120" w:line="240" w:lineRule="auto"/>
        <w:rPr>
          <w:rFonts w:ascii="Arial" w:eastAsia="Times New Roman" w:hAnsi="Arial" w:cs="Arial"/>
          <w:b/>
          <w:bCs/>
          <w:color w:val="888888"/>
          <w:sz w:val="20"/>
          <w:szCs w:val="20"/>
        </w:rPr>
      </w:pPr>
      <w:r w:rsidRPr="004502ED">
        <w:rPr>
          <w:rFonts w:ascii="Arial" w:eastAsia="Times New Roman" w:hAnsi="Arial" w:cs="Arial"/>
          <w:b/>
          <w:bCs/>
          <w:color w:val="888888"/>
          <w:sz w:val="20"/>
          <w:szCs w:val="20"/>
        </w:rPr>
        <w:t>Partial</w:t>
      </w:r>
    </w:p>
    <w:p w:rsidR="004502ED" w:rsidRPr="004502ED" w:rsidRDefault="004502ED" w:rsidP="004502ED">
      <w:pPr>
        <w:spacing w:before="100" w:beforeAutospacing="1" w:after="100" w:afterAutospacing="1" w:line="240" w:lineRule="auto"/>
        <w:rPr>
          <w:rFonts w:ascii="Arial" w:eastAsia="Times New Roman" w:hAnsi="Arial" w:cs="Arial"/>
          <w:color w:val="000000"/>
          <w:sz w:val="20"/>
          <w:szCs w:val="20"/>
        </w:rPr>
      </w:pPr>
      <w:r w:rsidRPr="004502ED">
        <w:rPr>
          <w:rFonts w:ascii="Arial" w:eastAsia="Times New Roman" w:hAnsi="Arial" w:cs="Arial"/>
          <w:color w:val="000000"/>
          <w:sz w:val="20"/>
          <w:szCs w:val="20"/>
        </w:rPr>
        <w:lastRenderedPageBreak/>
        <w:t>Although some important weaknesses have been identified, few of these are actually addressed through suggested improvements. For example, problems with species identification could be solved by taking representative samples, sketches, photographs, or by carrying species-identification field guides.</w:t>
      </w:r>
    </w:p>
    <w:p w:rsidR="004502ED" w:rsidRPr="004502ED" w:rsidRDefault="004502ED" w:rsidP="004502ED">
      <w:pPr>
        <w:spacing w:before="100" w:beforeAutospacing="1" w:after="120" w:line="240" w:lineRule="auto"/>
        <w:outlineLvl w:val="5"/>
        <w:rPr>
          <w:rFonts w:ascii="Arial" w:eastAsia="Times New Roman" w:hAnsi="Arial" w:cs="Arial"/>
          <w:b/>
          <w:bCs/>
          <w:color w:val="000000"/>
          <w:sz w:val="17"/>
          <w:szCs w:val="17"/>
        </w:rPr>
      </w:pPr>
      <w:r w:rsidRPr="004502ED">
        <w:rPr>
          <w:rFonts w:ascii="Arial" w:eastAsia="Times New Roman" w:hAnsi="Arial" w:cs="Arial"/>
          <w:b/>
          <w:bCs/>
          <w:color w:val="000000"/>
          <w:sz w:val="17"/>
          <w:szCs w:val="17"/>
        </w:rPr>
        <w:t>Concluding</w:t>
      </w:r>
    </w:p>
    <w:p w:rsidR="004502ED" w:rsidRPr="004502ED" w:rsidRDefault="004502ED" w:rsidP="004502ED">
      <w:pPr>
        <w:spacing w:before="100" w:beforeAutospacing="1" w:after="120" w:line="240" w:lineRule="auto"/>
        <w:rPr>
          <w:rFonts w:ascii="Arial" w:eastAsia="Times New Roman" w:hAnsi="Arial" w:cs="Arial"/>
          <w:b/>
          <w:bCs/>
          <w:color w:val="888888"/>
          <w:sz w:val="20"/>
          <w:szCs w:val="20"/>
        </w:rPr>
      </w:pPr>
      <w:r w:rsidRPr="004502ED">
        <w:rPr>
          <w:rFonts w:ascii="Arial" w:eastAsia="Times New Roman" w:hAnsi="Arial" w:cs="Arial"/>
          <w:b/>
          <w:bCs/>
          <w:color w:val="888888"/>
          <w:sz w:val="20"/>
          <w:szCs w:val="20"/>
        </w:rPr>
        <w:t>Complete</w:t>
      </w:r>
    </w:p>
    <w:p w:rsidR="004502ED" w:rsidRPr="004502ED" w:rsidRDefault="004502ED" w:rsidP="004502ED">
      <w:pPr>
        <w:spacing w:before="100" w:beforeAutospacing="1" w:after="100" w:afterAutospacing="1" w:line="240" w:lineRule="auto"/>
        <w:rPr>
          <w:rFonts w:ascii="Arial" w:eastAsia="Times New Roman" w:hAnsi="Arial" w:cs="Arial"/>
          <w:color w:val="000000"/>
          <w:sz w:val="20"/>
          <w:szCs w:val="20"/>
        </w:rPr>
      </w:pPr>
      <w:r w:rsidRPr="004502ED">
        <w:rPr>
          <w:rFonts w:ascii="Arial" w:eastAsia="Times New Roman" w:hAnsi="Arial" w:cs="Arial"/>
          <w:color w:val="000000"/>
          <w:sz w:val="20"/>
          <w:szCs w:val="20"/>
        </w:rPr>
        <w:t>A reasonable conclusion is stated based on the data collected.</w:t>
      </w:r>
      <w:bookmarkStart w:id="0" w:name="_GoBack"/>
      <w:bookmarkEnd w:id="0"/>
    </w:p>
    <w:p w:rsidR="0011072F" w:rsidRDefault="00DE4154"/>
    <w:sectPr w:rsidR="00110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2ED"/>
    <w:rsid w:val="004502ED"/>
    <w:rsid w:val="005006D2"/>
    <w:rsid w:val="00A55A78"/>
    <w:rsid w:val="00DE41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502ED"/>
    <w:pPr>
      <w:spacing w:before="240" w:after="240" w:line="240" w:lineRule="auto"/>
      <w:outlineLvl w:val="2"/>
    </w:pPr>
    <w:rPr>
      <w:rFonts w:ascii="Times New Roman" w:eastAsia="Times New Roman" w:hAnsi="Times New Roman" w:cs="Times New Roman"/>
      <w:b/>
      <w:bCs/>
      <w:color w:val="888888"/>
      <w:sz w:val="33"/>
      <w:szCs w:val="33"/>
    </w:rPr>
  </w:style>
  <w:style w:type="paragraph" w:styleId="Heading4">
    <w:name w:val="heading 4"/>
    <w:basedOn w:val="Normal"/>
    <w:link w:val="Heading4Char"/>
    <w:uiPriority w:val="9"/>
    <w:qFormat/>
    <w:rsid w:val="004502ED"/>
    <w:pPr>
      <w:spacing w:before="100" w:beforeAutospacing="1" w:after="120" w:line="240" w:lineRule="auto"/>
      <w:outlineLvl w:val="3"/>
    </w:pPr>
    <w:rPr>
      <w:rFonts w:ascii="Times New Roman" w:eastAsia="Times New Roman" w:hAnsi="Times New Roman" w:cs="Times New Roman"/>
      <w:b/>
      <w:bCs/>
      <w:sz w:val="26"/>
      <w:szCs w:val="26"/>
    </w:rPr>
  </w:style>
  <w:style w:type="paragraph" w:styleId="Heading5">
    <w:name w:val="heading 5"/>
    <w:basedOn w:val="Normal"/>
    <w:link w:val="Heading5Char"/>
    <w:uiPriority w:val="9"/>
    <w:qFormat/>
    <w:rsid w:val="004502ED"/>
    <w:pPr>
      <w:spacing w:before="100" w:beforeAutospacing="1" w:after="120" w:line="240" w:lineRule="auto"/>
      <w:outlineLvl w:val="4"/>
    </w:pPr>
    <w:rPr>
      <w:rFonts w:ascii="Times New Roman" w:eastAsia="Times New Roman" w:hAnsi="Times New Roman" w:cs="Times New Roman"/>
      <w:b/>
      <w:bCs/>
    </w:rPr>
  </w:style>
  <w:style w:type="paragraph" w:styleId="Heading6">
    <w:name w:val="heading 6"/>
    <w:basedOn w:val="Normal"/>
    <w:link w:val="Heading6Char"/>
    <w:uiPriority w:val="9"/>
    <w:qFormat/>
    <w:rsid w:val="004502ED"/>
    <w:pPr>
      <w:spacing w:before="100" w:beforeAutospacing="1" w:after="120" w:line="240" w:lineRule="auto"/>
      <w:outlineLvl w:val="5"/>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502ED"/>
    <w:rPr>
      <w:rFonts w:ascii="Times New Roman" w:eastAsia="Times New Roman" w:hAnsi="Times New Roman" w:cs="Times New Roman"/>
      <w:b/>
      <w:bCs/>
      <w:color w:val="888888"/>
      <w:sz w:val="33"/>
      <w:szCs w:val="33"/>
    </w:rPr>
  </w:style>
  <w:style w:type="character" w:customStyle="1" w:styleId="Heading4Char">
    <w:name w:val="Heading 4 Char"/>
    <w:basedOn w:val="DefaultParagraphFont"/>
    <w:link w:val="Heading4"/>
    <w:uiPriority w:val="9"/>
    <w:rsid w:val="004502ED"/>
    <w:rPr>
      <w:rFonts w:ascii="Times New Roman" w:eastAsia="Times New Roman" w:hAnsi="Times New Roman" w:cs="Times New Roman"/>
      <w:b/>
      <w:bCs/>
      <w:sz w:val="26"/>
      <w:szCs w:val="26"/>
    </w:rPr>
  </w:style>
  <w:style w:type="character" w:customStyle="1" w:styleId="Heading5Char">
    <w:name w:val="Heading 5 Char"/>
    <w:basedOn w:val="DefaultParagraphFont"/>
    <w:link w:val="Heading5"/>
    <w:uiPriority w:val="9"/>
    <w:rsid w:val="004502ED"/>
    <w:rPr>
      <w:rFonts w:ascii="Times New Roman" w:eastAsia="Times New Roman" w:hAnsi="Times New Roman" w:cs="Times New Roman"/>
      <w:b/>
      <w:bCs/>
    </w:rPr>
  </w:style>
  <w:style w:type="character" w:customStyle="1" w:styleId="Heading6Char">
    <w:name w:val="Heading 6 Char"/>
    <w:basedOn w:val="DefaultParagraphFont"/>
    <w:link w:val="Heading6"/>
    <w:uiPriority w:val="9"/>
    <w:rsid w:val="004502ED"/>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4502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
    <w:name w:val="display"/>
    <w:basedOn w:val="Normal"/>
    <w:rsid w:val="004502ED"/>
    <w:pPr>
      <w:spacing w:before="100" w:beforeAutospacing="1" w:after="120" w:line="240" w:lineRule="auto"/>
    </w:pPr>
    <w:rPr>
      <w:rFonts w:ascii="Times New Roman" w:eastAsia="Times New Roman" w:hAnsi="Times New Roman" w:cs="Times New Roman"/>
      <w:b/>
      <w:bCs/>
      <w:color w:val="888888"/>
      <w:sz w:val="24"/>
      <w:szCs w:val="24"/>
    </w:rPr>
  </w:style>
  <w:style w:type="paragraph" w:customStyle="1" w:styleId="tablebody1">
    <w:name w:val="tablebody1"/>
    <w:basedOn w:val="Normal"/>
    <w:rsid w:val="004502ED"/>
    <w:pPr>
      <w:spacing w:before="100" w:beforeAutospacing="1" w:after="120" w:line="240" w:lineRule="auto"/>
    </w:pPr>
    <w:rPr>
      <w:rFonts w:ascii="Times New Roman" w:eastAsia="Times New Roman" w:hAnsi="Times New Roman" w:cs="Times New Roman"/>
      <w:sz w:val="24"/>
      <w:szCs w:val="24"/>
    </w:rPr>
  </w:style>
  <w:style w:type="paragraph" w:customStyle="1" w:styleId="tablebodycentred1">
    <w:name w:val="tablebodycentred1"/>
    <w:basedOn w:val="Normal"/>
    <w:rsid w:val="004502ED"/>
    <w:pPr>
      <w:spacing w:before="100" w:beforeAutospacing="1" w:after="120" w:line="240" w:lineRule="auto"/>
      <w:jc w:val="center"/>
    </w:pPr>
    <w:rPr>
      <w:rFonts w:ascii="Times New Roman" w:eastAsia="Times New Roman" w:hAnsi="Times New Roman" w:cs="Times New Roman"/>
      <w:sz w:val="24"/>
      <w:szCs w:val="24"/>
    </w:rPr>
  </w:style>
  <w:style w:type="character" w:customStyle="1" w:styleId="heading5char0">
    <w:name w:val="heading5char"/>
    <w:basedOn w:val="DefaultParagraphFont"/>
    <w:rsid w:val="004502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502ED"/>
    <w:pPr>
      <w:spacing w:before="240" w:after="240" w:line="240" w:lineRule="auto"/>
      <w:outlineLvl w:val="2"/>
    </w:pPr>
    <w:rPr>
      <w:rFonts w:ascii="Times New Roman" w:eastAsia="Times New Roman" w:hAnsi="Times New Roman" w:cs="Times New Roman"/>
      <w:b/>
      <w:bCs/>
      <w:color w:val="888888"/>
      <w:sz w:val="33"/>
      <w:szCs w:val="33"/>
    </w:rPr>
  </w:style>
  <w:style w:type="paragraph" w:styleId="Heading4">
    <w:name w:val="heading 4"/>
    <w:basedOn w:val="Normal"/>
    <w:link w:val="Heading4Char"/>
    <w:uiPriority w:val="9"/>
    <w:qFormat/>
    <w:rsid w:val="004502ED"/>
    <w:pPr>
      <w:spacing w:before="100" w:beforeAutospacing="1" w:after="120" w:line="240" w:lineRule="auto"/>
      <w:outlineLvl w:val="3"/>
    </w:pPr>
    <w:rPr>
      <w:rFonts w:ascii="Times New Roman" w:eastAsia="Times New Roman" w:hAnsi="Times New Roman" w:cs="Times New Roman"/>
      <w:b/>
      <w:bCs/>
      <w:sz w:val="26"/>
      <w:szCs w:val="26"/>
    </w:rPr>
  </w:style>
  <w:style w:type="paragraph" w:styleId="Heading5">
    <w:name w:val="heading 5"/>
    <w:basedOn w:val="Normal"/>
    <w:link w:val="Heading5Char"/>
    <w:uiPriority w:val="9"/>
    <w:qFormat/>
    <w:rsid w:val="004502ED"/>
    <w:pPr>
      <w:spacing w:before="100" w:beforeAutospacing="1" w:after="120" w:line="240" w:lineRule="auto"/>
      <w:outlineLvl w:val="4"/>
    </w:pPr>
    <w:rPr>
      <w:rFonts w:ascii="Times New Roman" w:eastAsia="Times New Roman" w:hAnsi="Times New Roman" w:cs="Times New Roman"/>
      <w:b/>
      <w:bCs/>
    </w:rPr>
  </w:style>
  <w:style w:type="paragraph" w:styleId="Heading6">
    <w:name w:val="heading 6"/>
    <w:basedOn w:val="Normal"/>
    <w:link w:val="Heading6Char"/>
    <w:uiPriority w:val="9"/>
    <w:qFormat/>
    <w:rsid w:val="004502ED"/>
    <w:pPr>
      <w:spacing w:before="100" w:beforeAutospacing="1" w:after="120" w:line="240" w:lineRule="auto"/>
      <w:outlineLvl w:val="5"/>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502ED"/>
    <w:rPr>
      <w:rFonts w:ascii="Times New Roman" w:eastAsia="Times New Roman" w:hAnsi="Times New Roman" w:cs="Times New Roman"/>
      <w:b/>
      <w:bCs/>
      <w:color w:val="888888"/>
      <w:sz w:val="33"/>
      <w:szCs w:val="33"/>
    </w:rPr>
  </w:style>
  <w:style w:type="character" w:customStyle="1" w:styleId="Heading4Char">
    <w:name w:val="Heading 4 Char"/>
    <w:basedOn w:val="DefaultParagraphFont"/>
    <w:link w:val="Heading4"/>
    <w:uiPriority w:val="9"/>
    <w:rsid w:val="004502ED"/>
    <w:rPr>
      <w:rFonts w:ascii="Times New Roman" w:eastAsia="Times New Roman" w:hAnsi="Times New Roman" w:cs="Times New Roman"/>
      <w:b/>
      <w:bCs/>
      <w:sz w:val="26"/>
      <w:szCs w:val="26"/>
    </w:rPr>
  </w:style>
  <w:style w:type="character" w:customStyle="1" w:styleId="Heading5Char">
    <w:name w:val="Heading 5 Char"/>
    <w:basedOn w:val="DefaultParagraphFont"/>
    <w:link w:val="Heading5"/>
    <w:uiPriority w:val="9"/>
    <w:rsid w:val="004502ED"/>
    <w:rPr>
      <w:rFonts w:ascii="Times New Roman" w:eastAsia="Times New Roman" w:hAnsi="Times New Roman" w:cs="Times New Roman"/>
      <w:b/>
      <w:bCs/>
    </w:rPr>
  </w:style>
  <w:style w:type="character" w:customStyle="1" w:styleId="Heading6Char">
    <w:name w:val="Heading 6 Char"/>
    <w:basedOn w:val="DefaultParagraphFont"/>
    <w:link w:val="Heading6"/>
    <w:uiPriority w:val="9"/>
    <w:rsid w:val="004502ED"/>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4502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
    <w:name w:val="display"/>
    <w:basedOn w:val="Normal"/>
    <w:rsid w:val="004502ED"/>
    <w:pPr>
      <w:spacing w:before="100" w:beforeAutospacing="1" w:after="120" w:line="240" w:lineRule="auto"/>
    </w:pPr>
    <w:rPr>
      <w:rFonts w:ascii="Times New Roman" w:eastAsia="Times New Roman" w:hAnsi="Times New Roman" w:cs="Times New Roman"/>
      <w:b/>
      <w:bCs/>
      <w:color w:val="888888"/>
      <w:sz w:val="24"/>
      <w:szCs w:val="24"/>
    </w:rPr>
  </w:style>
  <w:style w:type="paragraph" w:customStyle="1" w:styleId="tablebody1">
    <w:name w:val="tablebody1"/>
    <w:basedOn w:val="Normal"/>
    <w:rsid w:val="004502ED"/>
    <w:pPr>
      <w:spacing w:before="100" w:beforeAutospacing="1" w:after="120" w:line="240" w:lineRule="auto"/>
    </w:pPr>
    <w:rPr>
      <w:rFonts w:ascii="Times New Roman" w:eastAsia="Times New Roman" w:hAnsi="Times New Roman" w:cs="Times New Roman"/>
      <w:sz w:val="24"/>
      <w:szCs w:val="24"/>
    </w:rPr>
  </w:style>
  <w:style w:type="paragraph" w:customStyle="1" w:styleId="tablebodycentred1">
    <w:name w:val="tablebodycentred1"/>
    <w:basedOn w:val="Normal"/>
    <w:rsid w:val="004502ED"/>
    <w:pPr>
      <w:spacing w:before="100" w:beforeAutospacing="1" w:after="120" w:line="240" w:lineRule="auto"/>
      <w:jc w:val="center"/>
    </w:pPr>
    <w:rPr>
      <w:rFonts w:ascii="Times New Roman" w:eastAsia="Times New Roman" w:hAnsi="Times New Roman" w:cs="Times New Roman"/>
      <w:sz w:val="24"/>
      <w:szCs w:val="24"/>
    </w:rPr>
  </w:style>
  <w:style w:type="character" w:customStyle="1" w:styleId="heading5char0">
    <w:name w:val="heading5char"/>
    <w:basedOn w:val="DefaultParagraphFont"/>
    <w:rsid w:val="00450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866758">
      <w:bodyDiv w:val="1"/>
      <w:marLeft w:val="0"/>
      <w:marRight w:val="0"/>
      <w:marTop w:val="0"/>
      <w:marBottom w:val="0"/>
      <w:divBdr>
        <w:top w:val="none" w:sz="0" w:space="0" w:color="888888"/>
        <w:left w:val="none" w:sz="0" w:space="0" w:color="888888"/>
        <w:bottom w:val="none" w:sz="0" w:space="0" w:color="888888"/>
        <w:right w:val="none" w:sz="0" w:space="0" w:color="888888"/>
      </w:divBdr>
      <w:divsChild>
        <w:div w:id="536742800">
          <w:marLeft w:val="150"/>
          <w:marRight w:val="150"/>
          <w:marTop w:val="100"/>
          <w:marBottom w:val="100"/>
          <w:divBdr>
            <w:top w:val="none" w:sz="0" w:space="0" w:color="auto"/>
            <w:left w:val="none" w:sz="0" w:space="0" w:color="auto"/>
            <w:bottom w:val="none" w:sz="0" w:space="0" w:color="auto"/>
            <w:right w:val="none" w:sz="0" w:space="0" w:color="auto"/>
          </w:divBdr>
          <w:divsChild>
            <w:div w:id="1383165754">
              <w:marLeft w:val="0"/>
              <w:marRight w:val="0"/>
              <w:marTop w:val="0"/>
              <w:marBottom w:val="0"/>
              <w:divBdr>
                <w:top w:val="none" w:sz="0" w:space="0" w:color="auto"/>
                <w:left w:val="none" w:sz="0" w:space="0" w:color="auto"/>
                <w:bottom w:val="none" w:sz="0" w:space="0" w:color="auto"/>
                <w:right w:val="none" w:sz="0" w:space="0" w:color="auto"/>
              </w:divBdr>
              <w:divsChild>
                <w:div w:id="169680273">
                  <w:marLeft w:val="-6000"/>
                  <w:marRight w:val="0"/>
                  <w:marTop w:val="0"/>
                  <w:marBottom w:val="0"/>
                  <w:divBdr>
                    <w:top w:val="none" w:sz="0" w:space="0" w:color="auto"/>
                    <w:left w:val="none" w:sz="0" w:space="0" w:color="auto"/>
                    <w:bottom w:val="none" w:sz="0" w:space="0" w:color="auto"/>
                    <w:right w:val="none" w:sz="0" w:space="0" w:color="auto"/>
                  </w:divBdr>
                  <w:divsChild>
                    <w:div w:id="177625565">
                      <w:marLeft w:val="3563"/>
                      <w:marRight w:val="0"/>
                      <w:marTop w:val="0"/>
                      <w:marBottom w:val="0"/>
                      <w:divBdr>
                        <w:top w:val="none" w:sz="0" w:space="0" w:color="auto"/>
                        <w:left w:val="none" w:sz="0" w:space="0" w:color="auto"/>
                        <w:bottom w:val="none" w:sz="0" w:space="0" w:color="auto"/>
                        <w:right w:val="none" w:sz="0" w:space="0" w:color="auto"/>
                      </w:divBdr>
                      <w:divsChild>
                        <w:div w:id="382683161">
                          <w:marLeft w:val="0"/>
                          <w:marRight w:val="0"/>
                          <w:marTop w:val="0"/>
                          <w:marBottom w:val="0"/>
                          <w:divBdr>
                            <w:top w:val="none" w:sz="0" w:space="0" w:color="auto"/>
                            <w:left w:val="none" w:sz="0" w:space="0" w:color="auto"/>
                            <w:bottom w:val="none" w:sz="0" w:space="0" w:color="auto"/>
                            <w:right w:val="none" w:sz="0" w:space="0" w:color="auto"/>
                          </w:divBdr>
                          <w:divsChild>
                            <w:div w:id="1321933289">
                              <w:marLeft w:val="0"/>
                              <w:marRight w:val="0"/>
                              <w:marTop w:val="0"/>
                              <w:marBottom w:val="0"/>
                              <w:divBdr>
                                <w:top w:val="none" w:sz="0" w:space="0" w:color="888888"/>
                                <w:left w:val="none" w:sz="0" w:space="0" w:color="888888"/>
                                <w:bottom w:val="none" w:sz="0" w:space="0" w:color="888888"/>
                                <w:right w:val="none" w:sz="0" w:space="0" w:color="888888"/>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219</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2012-12-10T12:35:00Z</dcterms:created>
  <dcterms:modified xsi:type="dcterms:W3CDTF">2012-12-10T12:35:00Z</dcterms:modified>
</cp:coreProperties>
</file>